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Публичной оферте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оказание пожертвований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опубликованной в сети интернет на 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официальном сайте БФ ПЖ «Ключ Добра»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/>
      </w:pPr>
      <w:hyperlink r:id="rId3">
        <w:r>
          <w:rPr>
            <w:rFonts w:ascii="Times New Roman" w:hAnsi="Times New Roman"/>
            <w:sz w:val="28"/>
            <w:szCs w:val="28"/>
          </w:rPr>
          <w:t>https://kluchdobra.ru/publichnaia_ofierta</w:t>
        </w:r>
      </w:hyperlink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ОПЕКУНА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Кличка (клички) опекаемого__________________________________________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Паспортные данные_________________________________________________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Прописка__________________________________________________________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будет обозначено благотворительное поже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твование в платёжном поручении  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Сумма ежемесячного  пожертвования 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подпись_____________________________________________________________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БЛАГОДАРИМ ВАС ЗА УЧАСТИЕ В РЕАЛИЗАЦИИ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Благотворительной программы «Приют спасённых «Ключ Добра»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Все средства идут на обеспечение Вашего подопечного. Отчёт можно получить по ссылке </w:t>
      </w:r>
      <w:hyperlink r:id="rId5">
        <w:r>
          <w:rPr>
            <w:rFonts w:ascii="Times New Roman" w:hAnsi="Times New Roman"/>
            <w:sz w:val="28"/>
            <w:szCs w:val="28"/>
          </w:rPr>
          <w:t>https://kluchdobra.ru/otchet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иректор БФ ПЖ «Ключ Добра»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Николаева А.О.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luchdobra.ru/publichnaia_ofierta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kluchdobra.ru/otchet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LibreOffice/7.1.3.2$Windows_x86 LibreOffice_project/47f78053abe362b9384784d31a6e56f8511eb1c1</Application>
  <AppVersion>15.0000</AppVersion>
  <Pages>1</Pages>
  <Words>85</Words>
  <Characters>1136</Characters>
  <CharactersWithSpaces>1205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2023-08-29T13:17:48Z</dcterms:modified>
  <cp:revision>2</cp:revision>
  <dc:subject/>
  <dc:title/>
</cp:coreProperties>
</file>